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17" w:rsidRPr="0047160B" w:rsidRDefault="00E24517" w:rsidP="00E24517">
      <w:pPr>
        <w:snapToGrid w:val="0"/>
        <w:spacing w:line="800" w:lineRule="exact"/>
        <w:jc w:val="center"/>
        <w:rPr>
          <w:rFonts w:ascii="標楷體" w:eastAsia="標楷體" w:hAnsi="標楷體" w:hint="eastAsia"/>
          <w:b/>
          <w:sz w:val="40"/>
        </w:rPr>
      </w:pPr>
      <w:r w:rsidRPr="0047160B">
        <w:rPr>
          <w:rFonts w:ascii="標楷體" w:eastAsia="標楷體" w:hAnsi="標楷體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34" type="#_x0000_t202" style="position:absolute;left:0;text-align:left;margin-left:-9.65pt;margin-top:8.15pt;width:51.2pt;height:27.2pt;z-index:251659776;visibility:visible;mso-wrap-style:none" filled="f" strokeweight=".74pt">
            <v:textbox style="mso-rotate-with-shape:t">
              <w:txbxContent>
                <w:p w:rsidR="00E24517" w:rsidRDefault="00E24517" w:rsidP="00E24517">
                  <w:pPr>
                    <w:pStyle w:val="Standard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附件一</w:t>
                  </w:r>
                </w:p>
              </w:txbxContent>
            </v:textbox>
          </v:shape>
        </w:pict>
      </w:r>
      <w:r w:rsidRPr="0047160B">
        <w:rPr>
          <w:rFonts w:ascii="標楷體" w:eastAsia="標楷體" w:hAnsi="標楷體" w:hint="eastAsia"/>
          <w:b/>
          <w:sz w:val="40"/>
        </w:rPr>
        <w:t>能源用戶推薦書</w:t>
      </w:r>
    </w:p>
    <w:p w:rsidR="00E24517" w:rsidRPr="0047160B" w:rsidRDefault="00E24517" w:rsidP="00E24517">
      <w:pPr>
        <w:rPr>
          <w:rFonts w:ascii="標楷體" w:eastAsia="標楷體" w:hAnsi="標楷體" w:hint="eastAsia"/>
          <w:sz w:val="28"/>
          <w:szCs w:val="28"/>
        </w:rPr>
      </w:pPr>
    </w:p>
    <w:p w:rsidR="00E24517" w:rsidRPr="0047160B" w:rsidRDefault="00E24517" w:rsidP="00E24517">
      <w:pPr>
        <w:adjustRightInd w:val="0"/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sz w:val="32"/>
          <w:szCs w:val="28"/>
        </w:rPr>
      </w:pPr>
      <w:r w:rsidRPr="0047160B">
        <w:rPr>
          <w:rFonts w:ascii="標楷體" w:eastAsia="標楷體" w:hAnsi="標楷體" w:hint="eastAsia"/>
          <w:sz w:val="32"/>
          <w:szCs w:val="28"/>
        </w:rPr>
        <w:t>本能源用戶（○○○○公司/機關/學校）使用能源達中央主管機關公告之使用能源數量基準，</w:t>
      </w:r>
      <w:proofErr w:type="gramStart"/>
      <w:r w:rsidRPr="0047160B">
        <w:rPr>
          <w:rFonts w:ascii="標楷體" w:eastAsia="標楷體" w:hAnsi="標楷體" w:hint="eastAsia"/>
          <w:sz w:val="32"/>
          <w:szCs w:val="28"/>
        </w:rPr>
        <w:t>爰</w:t>
      </w:r>
      <w:proofErr w:type="gramEnd"/>
      <w:r w:rsidRPr="0047160B">
        <w:rPr>
          <w:rFonts w:ascii="標楷體" w:eastAsia="標楷體" w:hAnsi="標楷體" w:hint="eastAsia"/>
          <w:sz w:val="32"/>
          <w:szCs w:val="28"/>
        </w:rPr>
        <w:t>依「技師或能源管理人員辦理能源管理業務資格認定辦法」規定，推薦○○○君（國民身分證統一編號○○○○○○○○○○，中華民國○○年○○月○○日生）參加  貴單位辦理之能源管理人員訓練班，請惠予辦理報名事宜。</w:t>
      </w:r>
    </w:p>
    <w:p w:rsidR="00E24517" w:rsidRPr="0047160B" w:rsidRDefault="00E24517" w:rsidP="00E24517">
      <w:pPr>
        <w:adjustRightInd w:val="0"/>
        <w:snapToGrid w:val="0"/>
        <w:ind w:leftChars="200" w:left="1560" w:hangingChars="300" w:hanging="1080"/>
        <w:jc w:val="both"/>
        <w:rPr>
          <w:rFonts w:ascii="標楷體" w:eastAsia="標楷體" w:hAnsi="標楷體" w:hint="eastAsia"/>
          <w:sz w:val="36"/>
        </w:rPr>
      </w:pPr>
    </w:p>
    <w:p w:rsidR="00E24517" w:rsidRPr="0047160B" w:rsidRDefault="00E24517" w:rsidP="00E24517">
      <w:pPr>
        <w:spacing w:line="360" w:lineRule="auto"/>
        <w:jc w:val="both"/>
        <w:rPr>
          <w:rFonts w:ascii="標楷體" w:eastAsia="標楷體" w:hAnsi="標楷體" w:hint="eastAsia"/>
          <w:sz w:val="32"/>
          <w:szCs w:val="22"/>
        </w:rPr>
      </w:pPr>
      <w:r w:rsidRPr="0047160B">
        <w:rPr>
          <w:rFonts w:ascii="標楷體" w:eastAsia="標楷體" w:hAnsi="標楷體" w:hint="eastAsia"/>
          <w:sz w:val="32"/>
          <w:szCs w:val="22"/>
        </w:rPr>
        <w:t>能源用戶名稱：                           （圖記）</w:t>
      </w:r>
    </w:p>
    <w:p w:rsidR="00E24517" w:rsidRPr="0047160B" w:rsidRDefault="00E24517" w:rsidP="00E24517">
      <w:pPr>
        <w:spacing w:line="360" w:lineRule="auto"/>
        <w:ind w:firstLine="5600"/>
        <w:jc w:val="both"/>
        <w:rPr>
          <w:rFonts w:ascii="標楷體" w:eastAsia="標楷體" w:hAnsi="標楷體" w:hint="eastAsia"/>
          <w:sz w:val="32"/>
          <w:szCs w:val="22"/>
        </w:rPr>
      </w:pPr>
    </w:p>
    <w:p w:rsidR="00E24517" w:rsidRPr="0047160B" w:rsidRDefault="00E24517" w:rsidP="00E24517">
      <w:pPr>
        <w:spacing w:line="360" w:lineRule="auto"/>
        <w:ind w:firstLine="5600"/>
        <w:jc w:val="both"/>
        <w:rPr>
          <w:rFonts w:ascii="標楷體" w:eastAsia="標楷體" w:hAnsi="標楷體" w:hint="eastAsia"/>
          <w:sz w:val="32"/>
          <w:szCs w:val="22"/>
        </w:rPr>
      </w:pPr>
    </w:p>
    <w:p w:rsidR="00E24517" w:rsidRPr="0047160B" w:rsidRDefault="00E24517" w:rsidP="00E24517">
      <w:pPr>
        <w:spacing w:line="360" w:lineRule="auto"/>
        <w:jc w:val="both"/>
        <w:rPr>
          <w:rFonts w:ascii="標楷體" w:eastAsia="標楷體" w:hAnsi="標楷體" w:hint="eastAsia"/>
          <w:sz w:val="32"/>
          <w:szCs w:val="22"/>
        </w:rPr>
      </w:pPr>
      <w:r w:rsidRPr="0047160B">
        <w:rPr>
          <w:rFonts w:ascii="標楷體" w:eastAsia="標楷體" w:hAnsi="標楷體" w:hint="eastAsia"/>
          <w:spacing w:val="22"/>
          <w:sz w:val="32"/>
          <w:szCs w:val="22"/>
        </w:rPr>
        <w:t>負責人姓名：</w:t>
      </w:r>
      <w:r w:rsidRPr="0047160B">
        <w:rPr>
          <w:rFonts w:ascii="標楷體" w:eastAsia="標楷體" w:hAnsi="標楷體" w:hint="eastAsia"/>
          <w:spacing w:val="20"/>
          <w:sz w:val="32"/>
          <w:szCs w:val="22"/>
        </w:rPr>
        <w:t xml:space="preserve">  </w:t>
      </w:r>
      <w:r w:rsidRPr="0047160B">
        <w:rPr>
          <w:rFonts w:ascii="標楷體" w:eastAsia="標楷體" w:hAnsi="標楷體" w:hint="eastAsia"/>
          <w:sz w:val="32"/>
          <w:szCs w:val="22"/>
        </w:rPr>
        <w:t xml:space="preserve">                        （簽章）</w:t>
      </w: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E24517" w:rsidRPr="0047160B" w:rsidRDefault="00E24517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CD1EE1" w:rsidRPr="0047160B" w:rsidRDefault="00CD1EE1" w:rsidP="00B22A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sectPr w:rsidR="00CD1EE1" w:rsidRPr="0047160B" w:rsidSect="00C17D0C"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A3" w:rsidRDefault="00793EA3" w:rsidP="007C5338">
      <w:r>
        <w:separator/>
      </w:r>
    </w:p>
  </w:endnote>
  <w:endnote w:type="continuationSeparator" w:id="0">
    <w:p w:rsidR="00793EA3" w:rsidRDefault="00793EA3" w:rsidP="007C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95" w:rsidRDefault="008D4E95">
    <w:pPr>
      <w:pStyle w:val="a5"/>
      <w:jc w:val="center"/>
    </w:pPr>
    <w:fldSimple w:instr=" PAGE   \* MERGEFORMAT ">
      <w:r w:rsidR="00FA4FE6" w:rsidRPr="00FA4FE6">
        <w:rPr>
          <w:noProof/>
          <w:lang w:val="zh-TW"/>
        </w:rPr>
        <w:t>1</w:t>
      </w:r>
    </w:fldSimple>
  </w:p>
  <w:p w:rsidR="008D4E95" w:rsidRDefault="008D4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A3" w:rsidRDefault="00793EA3" w:rsidP="007C5338">
      <w:r>
        <w:separator/>
      </w:r>
    </w:p>
  </w:footnote>
  <w:footnote w:type="continuationSeparator" w:id="0">
    <w:p w:rsidR="00793EA3" w:rsidRDefault="00793EA3" w:rsidP="007C5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107E"/>
    <w:multiLevelType w:val="hybridMultilevel"/>
    <w:tmpl w:val="25E64570"/>
    <w:lvl w:ilvl="0" w:tplc="18E44158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">
    <w:nsid w:val="5E5405BC"/>
    <w:multiLevelType w:val="hybridMultilevel"/>
    <w:tmpl w:val="BD8049EE"/>
    <w:lvl w:ilvl="0" w:tplc="59626720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2">
    <w:nsid w:val="7E5262D0"/>
    <w:multiLevelType w:val="hybridMultilevel"/>
    <w:tmpl w:val="D98C698E"/>
    <w:lvl w:ilvl="0" w:tplc="155A5F64">
      <w:start w:val="1"/>
      <w:numFmt w:val="taiwaneseCountingThousand"/>
      <w:lvlText w:val="%1、"/>
      <w:lvlJc w:val="left"/>
      <w:pPr>
        <w:ind w:left="6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736"/>
    <w:rsid w:val="00031B1F"/>
    <w:rsid w:val="00040EA4"/>
    <w:rsid w:val="00054F4C"/>
    <w:rsid w:val="00071E85"/>
    <w:rsid w:val="000A0103"/>
    <w:rsid w:val="000A4404"/>
    <w:rsid w:val="000A515A"/>
    <w:rsid w:val="000B0F74"/>
    <w:rsid w:val="000C2522"/>
    <w:rsid w:val="000D420C"/>
    <w:rsid w:val="000D5815"/>
    <w:rsid w:val="000E73AD"/>
    <w:rsid w:val="001158DB"/>
    <w:rsid w:val="00155FC8"/>
    <w:rsid w:val="001569BB"/>
    <w:rsid w:val="0018061A"/>
    <w:rsid w:val="00194D55"/>
    <w:rsid w:val="001F2E0F"/>
    <w:rsid w:val="001F4747"/>
    <w:rsid w:val="00204389"/>
    <w:rsid w:val="00260EC7"/>
    <w:rsid w:val="00277C50"/>
    <w:rsid w:val="00284882"/>
    <w:rsid w:val="0028488E"/>
    <w:rsid w:val="00284CA9"/>
    <w:rsid w:val="0029423A"/>
    <w:rsid w:val="002B68A1"/>
    <w:rsid w:val="002E7969"/>
    <w:rsid w:val="002F4903"/>
    <w:rsid w:val="00306F35"/>
    <w:rsid w:val="00332390"/>
    <w:rsid w:val="003553DC"/>
    <w:rsid w:val="00360A41"/>
    <w:rsid w:val="003A60B7"/>
    <w:rsid w:val="003D4BC5"/>
    <w:rsid w:val="003E0A18"/>
    <w:rsid w:val="003E193D"/>
    <w:rsid w:val="00422429"/>
    <w:rsid w:val="0047160B"/>
    <w:rsid w:val="00483500"/>
    <w:rsid w:val="0048458B"/>
    <w:rsid w:val="004B784A"/>
    <w:rsid w:val="004E0B4E"/>
    <w:rsid w:val="004E4D96"/>
    <w:rsid w:val="004F5678"/>
    <w:rsid w:val="004F797D"/>
    <w:rsid w:val="00511534"/>
    <w:rsid w:val="00516668"/>
    <w:rsid w:val="0052322E"/>
    <w:rsid w:val="005570DB"/>
    <w:rsid w:val="00571EB8"/>
    <w:rsid w:val="005738B9"/>
    <w:rsid w:val="005A455D"/>
    <w:rsid w:val="005D09F0"/>
    <w:rsid w:val="005D6EA1"/>
    <w:rsid w:val="005E07C5"/>
    <w:rsid w:val="005E50E3"/>
    <w:rsid w:val="00624B5C"/>
    <w:rsid w:val="00643AFF"/>
    <w:rsid w:val="0065302F"/>
    <w:rsid w:val="0066630D"/>
    <w:rsid w:val="00680837"/>
    <w:rsid w:val="006870BC"/>
    <w:rsid w:val="00691272"/>
    <w:rsid w:val="006A6ABE"/>
    <w:rsid w:val="006C1FDE"/>
    <w:rsid w:val="006C578E"/>
    <w:rsid w:val="006D0E28"/>
    <w:rsid w:val="006D79CA"/>
    <w:rsid w:val="0072306D"/>
    <w:rsid w:val="00725FA7"/>
    <w:rsid w:val="00740C21"/>
    <w:rsid w:val="00753626"/>
    <w:rsid w:val="007604FA"/>
    <w:rsid w:val="00762ED6"/>
    <w:rsid w:val="00782841"/>
    <w:rsid w:val="007849AB"/>
    <w:rsid w:val="00785E75"/>
    <w:rsid w:val="00793EA3"/>
    <w:rsid w:val="007C5338"/>
    <w:rsid w:val="007D30A6"/>
    <w:rsid w:val="007F49D2"/>
    <w:rsid w:val="007F6A92"/>
    <w:rsid w:val="008033CA"/>
    <w:rsid w:val="008159B1"/>
    <w:rsid w:val="00832BBE"/>
    <w:rsid w:val="008571FE"/>
    <w:rsid w:val="00866A5E"/>
    <w:rsid w:val="00870C7A"/>
    <w:rsid w:val="008760F1"/>
    <w:rsid w:val="00883306"/>
    <w:rsid w:val="00887E91"/>
    <w:rsid w:val="00893C4D"/>
    <w:rsid w:val="008A2E35"/>
    <w:rsid w:val="008A5E44"/>
    <w:rsid w:val="008A659C"/>
    <w:rsid w:val="008D4ADE"/>
    <w:rsid w:val="008D4E95"/>
    <w:rsid w:val="008E5726"/>
    <w:rsid w:val="008F362C"/>
    <w:rsid w:val="008F384F"/>
    <w:rsid w:val="00903798"/>
    <w:rsid w:val="00906316"/>
    <w:rsid w:val="00924797"/>
    <w:rsid w:val="00927E99"/>
    <w:rsid w:val="009308E1"/>
    <w:rsid w:val="00942CCF"/>
    <w:rsid w:val="00942D63"/>
    <w:rsid w:val="00953713"/>
    <w:rsid w:val="009751CD"/>
    <w:rsid w:val="009833CB"/>
    <w:rsid w:val="009A0C3F"/>
    <w:rsid w:val="009A6A42"/>
    <w:rsid w:val="009E6BF7"/>
    <w:rsid w:val="009F4C3D"/>
    <w:rsid w:val="00A03312"/>
    <w:rsid w:val="00A30518"/>
    <w:rsid w:val="00A81A7B"/>
    <w:rsid w:val="00A84040"/>
    <w:rsid w:val="00AB0017"/>
    <w:rsid w:val="00AB78FF"/>
    <w:rsid w:val="00AC3736"/>
    <w:rsid w:val="00AE5863"/>
    <w:rsid w:val="00AE66CA"/>
    <w:rsid w:val="00B012EC"/>
    <w:rsid w:val="00B1158C"/>
    <w:rsid w:val="00B22A43"/>
    <w:rsid w:val="00B27BE3"/>
    <w:rsid w:val="00B40738"/>
    <w:rsid w:val="00B472BE"/>
    <w:rsid w:val="00B54BBC"/>
    <w:rsid w:val="00B60481"/>
    <w:rsid w:val="00BB090B"/>
    <w:rsid w:val="00BE35C8"/>
    <w:rsid w:val="00BE514A"/>
    <w:rsid w:val="00C14058"/>
    <w:rsid w:val="00C17D0C"/>
    <w:rsid w:val="00C22441"/>
    <w:rsid w:val="00C270A5"/>
    <w:rsid w:val="00C27418"/>
    <w:rsid w:val="00C615F2"/>
    <w:rsid w:val="00C923AD"/>
    <w:rsid w:val="00CB7507"/>
    <w:rsid w:val="00CD0108"/>
    <w:rsid w:val="00CD1EE1"/>
    <w:rsid w:val="00CD5D36"/>
    <w:rsid w:val="00CF5793"/>
    <w:rsid w:val="00D21BDB"/>
    <w:rsid w:val="00D31ECC"/>
    <w:rsid w:val="00D4110D"/>
    <w:rsid w:val="00D4172C"/>
    <w:rsid w:val="00D52D71"/>
    <w:rsid w:val="00D7074D"/>
    <w:rsid w:val="00D754B6"/>
    <w:rsid w:val="00D76666"/>
    <w:rsid w:val="00DA3DFF"/>
    <w:rsid w:val="00DA44F3"/>
    <w:rsid w:val="00DC66E6"/>
    <w:rsid w:val="00DC78F2"/>
    <w:rsid w:val="00DE4E74"/>
    <w:rsid w:val="00DF6674"/>
    <w:rsid w:val="00E04E0B"/>
    <w:rsid w:val="00E1717C"/>
    <w:rsid w:val="00E20DB2"/>
    <w:rsid w:val="00E24517"/>
    <w:rsid w:val="00E31B34"/>
    <w:rsid w:val="00E3530E"/>
    <w:rsid w:val="00E41D8D"/>
    <w:rsid w:val="00E83DB9"/>
    <w:rsid w:val="00E861B8"/>
    <w:rsid w:val="00EB4166"/>
    <w:rsid w:val="00EC0777"/>
    <w:rsid w:val="00ED7E24"/>
    <w:rsid w:val="00EE6DB9"/>
    <w:rsid w:val="00EE7A79"/>
    <w:rsid w:val="00EE7DFC"/>
    <w:rsid w:val="00EE7F24"/>
    <w:rsid w:val="00EF16CB"/>
    <w:rsid w:val="00F03F5D"/>
    <w:rsid w:val="00F14A12"/>
    <w:rsid w:val="00F24100"/>
    <w:rsid w:val="00F26A60"/>
    <w:rsid w:val="00F30C08"/>
    <w:rsid w:val="00F37B1C"/>
    <w:rsid w:val="00F447A6"/>
    <w:rsid w:val="00F6432B"/>
    <w:rsid w:val="00F651AD"/>
    <w:rsid w:val="00F727D5"/>
    <w:rsid w:val="00F934C0"/>
    <w:rsid w:val="00F95D02"/>
    <w:rsid w:val="00F96411"/>
    <w:rsid w:val="00FA2217"/>
    <w:rsid w:val="00FA4D69"/>
    <w:rsid w:val="00FA4FE6"/>
    <w:rsid w:val="00FB24A1"/>
    <w:rsid w:val="00FB28FD"/>
    <w:rsid w:val="00FB3E80"/>
    <w:rsid w:val="00FB7730"/>
    <w:rsid w:val="00FE3530"/>
    <w:rsid w:val="00FE4DD4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F16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7C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5338"/>
    <w:rPr>
      <w:kern w:val="2"/>
    </w:rPr>
  </w:style>
  <w:style w:type="paragraph" w:styleId="a5">
    <w:name w:val="footer"/>
    <w:basedOn w:val="a"/>
    <w:link w:val="a6"/>
    <w:uiPriority w:val="99"/>
    <w:rsid w:val="007C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338"/>
    <w:rPr>
      <w:kern w:val="2"/>
    </w:rPr>
  </w:style>
  <w:style w:type="paragraph" w:customStyle="1" w:styleId="Standard">
    <w:name w:val="Standard"/>
    <w:rsid w:val="00CD1EE1"/>
    <w:pPr>
      <w:widowControl w:val="0"/>
      <w:suppressAutoHyphens/>
      <w:autoSpaceDN w:val="0"/>
      <w:textAlignment w:val="baseline"/>
    </w:pPr>
    <w:rPr>
      <w:rFonts w:ascii="Calibri" w:eastAsia="新細明體, PMingLiU" w:hAnsi="Calibri"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EF3-8F5A-4373-854C-D8B3147A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CSD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技師或能源管理人員辦理能源管理業務資格認定辦法</dc:title>
  <dc:creator>f177</dc:creator>
  <cp:lastModifiedBy>c1170</cp:lastModifiedBy>
  <cp:revision>2</cp:revision>
  <dcterms:created xsi:type="dcterms:W3CDTF">2016-08-16T06:16:00Z</dcterms:created>
  <dcterms:modified xsi:type="dcterms:W3CDTF">2016-08-16T06:16:00Z</dcterms:modified>
</cp:coreProperties>
</file>